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D8A7" w14:textId="77777777" w:rsidR="00BF7C20" w:rsidRDefault="00DE03F6" w:rsidP="00DE03F6">
      <w:pPr>
        <w:jc w:val="center"/>
        <w:rPr>
          <w:sz w:val="24"/>
          <w:szCs w:val="24"/>
        </w:rPr>
      </w:pPr>
      <w:r w:rsidRPr="00DE03F6">
        <w:rPr>
          <w:sz w:val="24"/>
          <w:szCs w:val="24"/>
        </w:rPr>
        <w:t>Základní škola a Mateřská škola Dražovice, okres Vyškov, příspěvková organizace</w:t>
      </w:r>
    </w:p>
    <w:p w14:paraId="7C597A4C" w14:textId="00B4D085" w:rsidR="00DE03F6" w:rsidRDefault="00DE03F6" w:rsidP="00DE03F6">
      <w:pPr>
        <w:jc w:val="center"/>
      </w:pPr>
      <w:r>
        <w:t>Dražovice 121, 683 01 Rousínov, IČ: 75024195,</w:t>
      </w:r>
      <w:r w:rsidR="00C64309">
        <w:t xml:space="preserve"> tel</w:t>
      </w:r>
      <w:r>
        <w:t>. 721 599 595</w:t>
      </w:r>
    </w:p>
    <w:p w14:paraId="0FB5AABA" w14:textId="77777777" w:rsidR="00DE03F6" w:rsidRDefault="00DE03F6" w:rsidP="00DE03F6">
      <w:pPr>
        <w:pBdr>
          <w:bottom w:val="single" w:sz="12" w:space="1" w:color="auto"/>
        </w:pBdr>
        <w:jc w:val="center"/>
      </w:pPr>
      <w:r>
        <w:t xml:space="preserve">e- -mail: </w:t>
      </w:r>
      <w:hyperlink r:id="rId4" w:history="1">
        <w:r w:rsidRPr="006A1FD0">
          <w:rPr>
            <w:rStyle w:val="Hypertextovodkaz"/>
          </w:rPr>
          <w:t>ZS.Drazovice@seznam.cz</w:t>
        </w:r>
      </w:hyperlink>
    </w:p>
    <w:p w14:paraId="47635173" w14:textId="77777777" w:rsidR="00DE03F6" w:rsidRDefault="00DE03F6" w:rsidP="00DE03F6">
      <w:pPr>
        <w:jc w:val="center"/>
      </w:pPr>
    </w:p>
    <w:p w14:paraId="4838853D" w14:textId="11E616DD" w:rsidR="00DE03F6" w:rsidRDefault="00DE03F6" w:rsidP="00DE03F6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o přijetí dítěte k předškolnímu vzdělávání pro školní rok 20</w:t>
      </w:r>
      <w:r w:rsidR="00BC794A">
        <w:rPr>
          <w:b/>
          <w:sz w:val="28"/>
          <w:szCs w:val="28"/>
        </w:rPr>
        <w:t>2</w:t>
      </w:r>
      <w:r w:rsidR="002D5F9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2D5F9C">
        <w:rPr>
          <w:b/>
          <w:sz w:val="28"/>
          <w:szCs w:val="28"/>
        </w:rPr>
        <w:t>6</w:t>
      </w:r>
    </w:p>
    <w:p w14:paraId="553721A3" w14:textId="365A1138" w:rsidR="00340852" w:rsidRDefault="00DE03F6" w:rsidP="00DE03F6">
      <w:pPr>
        <w:rPr>
          <w:sz w:val="24"/>
          <w:szCs w:val="24"/>
        </w:rPr>
      </w:pPr>
      <w:r w:rsidRPr="00894725">
        <w:rPr>
          <w:sz w:val="24"/>
          <w:szCs w:val="24"/>
        </w:rPr>
        <w:t>Ředitelka Základní školy a Mateřské školy</w:t>
      </w:r>
      <w:r w:rsidR="00894725" w:rsidRPr="00894725">
        <w:rPr>
          <w:sz w:val="24"/>
          <w:szCs w:val="24"/>
        </w:rPr>
        <w:t xml:space="preserve"> </w:t>
      </w:r>
      <w:r w:rsidRPr="00894725">
        <w:rPr>
          <w:sz w:val="24"/>
          <w:szCs w:val="24"/>
        </w:rPr>
        <w:t>Dražovice,</w:t>
      </w:r>
      <w:r w:rsidR="00894725" w:rsidRPr="00894725">
        <w:rPr>
          <w:sz w:val="24"/>
          <w:szCs w:val="24"/>
        </w:rPr>
        <w:t xml:space="preserve"> </w:t>
      </w:r>
      <w:r w:rsidRPr="00894725">
        <w:rPr>
          <w:sz w:val="24"/>
          <w:szCs w:val="24"/>
        </w:rPr>
        <w:t xml:space="preserve">okres Vyškov, příspěvková organizace, rozhodla v souladu s </w:t>
      </w:r>
      <w:r w:rsidR="00EC270F">
        <w:rPr>
          <w:sz w:val="24"/>
          <w:szCs w:val="24"/>
        </w:rPr>
        <w:t xml:space="preserve">§ 34 a </w:t>
      </w:r>
      <w:r w:rsidRPr="00894725">
        <w:rPr>
          <w:sz w:val="24"/>
          <w:szCs w:val="24"/>
        </w:rPr>
        <w:t xml:space="preserve">§165 odst. 2 písm. b) </w:t>
      </w:r>
      <w:r w:rsidR="00894725" w:rsidRPr="00894725">
        <w:rPr>
          <w:sz w:val="24"/>
          <w:szCs w:val="24"/>
        </w:rPr>
        <w:t>zákona č. 561/2004 Sb.,</w:t>
      </w:r>
      <w:r w:rsidR="00894725">
        <w:rPr>
          <w:sz w:val="24"/>
          <w:szCs w:val="24"/>
        </w:rPr>
        <w:t xml:space="preserve"> o předškolním, základním, středním, vyšším odborném a jiném vzdělávání </w:t>
      </w:r>
      <w:r w:rsidR="00C64309">
        <w:rPr>
          <w:sz w:val="24"/>
          <w:szCs w:val="24"/>
        </w:rPr>
        <w:t>(školský zákon), ve znění pozdějších předpisů a v souladu se zákonem č. 500/2004 Sb., správní řád, ve znění pozdějších předpisů takto:</w:t>
      </w:r>
    </w:p>
    <w:p w14:paraId="1DF38E2B" w14:textId="77777777" w:rsidR="00F41E95" w:rsidRDefault="00F41E95" w:rsidP="00DE03F6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94725" w14:paraId="17064AAE" w14:textId="77777777" w:rsidTr="00894725">
        <w:tc>
          <w:tcPr>
            <w:tcW w:w="4606" w:type="dxa"/>
          </w:tcPr>
          <w:p w14:paraId="2DC1F59B" w14:textId="77777777" w:rsidR="00894725" w:rsidRPr="00894725" w:rsidRDefault="00894725" w:rsidP="00DE03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Registrační číslo</w:t>
            </w:r>
          </w:p>
        </w:tc>
        <w:tc>
          <w:tcPr>
            <w:tcW w:w="4606" w:type="dxa"/>
          </w:tcPr>
          <w:p w14:paraId="04F80F02" w14:textId="77777777" w:rsidR="00894725" w:rsidRDefault="00894725" w:rsidP="00DE03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Výsledek řízení</w:t>
            </w:r>
          </w:p>
          <w:p w14:paraId="3B646F15" w14:textId="77777777" w:rsidR="00894725" w:rsidRPr="00894725" w:rsidRDefault="00894725" w:rsidP="00DE03F6">
            <w:pPr>
              <w:rPr>
                <w:b/>
                <w:sz w:val="24"/>
                <w:szCs w:val="24"/>
              </w:rPr>
            </w:pPr>
          </w:p>
        </w:tc>
      </w:tr>
      <w:tr w:rsidR="00894725" w14:paraId="7BA202DA" w14:textId="77777777" w:rsidTr="00894725">
        <w:tc>
          <w:tcPr>
            <w:tcW w:w="4606" w:type="dxa"/>
          </w:tcPr>
          <w:p w14:paraId="676BA4B7" w14:textId="63AE4A7C" w:rsidR="00894725" w:rsidRPr="00894725" w:rsidRDefault="0081468C" w:rsidP="008947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C794A">
              <w:rPr>
                <w:b/>
                <w:sz w:val="24"/>
                <w:szCs w:val="24"/>
              </w:rPr>
              <w:t>MS/</w:t>
            </w:r>
            <w:r w:rsidR="00D016E4">
              <w:rPr>
                <w:b/>
                <w:sz w:val="24"/>
                <w:szCs w:val="24"/>
              </w:rPr>
              <w:t>7</w:t>
            </w:r>
            <w:r w:rsidR="00BC794A">
              <w:rPr>
                <w:b/>
                <w:sz w:val="24"/>
                <w:szCs w:val="24"/>
              </w:rPr>
              <w:t>/202</w:t>
            </w:r>
            <w:r w:rsidR="00D016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14:paraId="279AE077" w14:textId="3243A037" w:rsidR="00894725" w:rsidRPr="00894725" w:rsidRDefault="004A3F1F" w:rsidP="00DE03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BC794A">
              <w:rPr>
                <w:b/>
                <w:sz w:val="24"/>
                <w:szCs w:val="24"/>
              </w:rPr>
              <w:t>řija</w:t>
            </w:r>
            <w:r>
              <w:rPr>
                <w:b/>
                <w:sz w:val="24"/>
                <w:szCs w:val="24"/>
              </w:rPr>
              <w:t>t/a</w:t>
            </w:r>
          </w:p>
        </w:tc>
      </w:tr>
      <w:tr w:rsidR="00894725" w14:paraId="065F65C6" w14:textId="77777777" w:rsidTr="00894725">
        <w:tc>
          <w:tcPr>
            <w:tcW w:w="4606" w:type="dxa"/>
          </w:tcPr>
          <w:p w14:paraId="11546C4B" w14:textId="307EFC17" w:rsidR="00894725" w:rsidRPr="00894725" w:rsidRDefault="00EA4AE0" w:rsidP="00EA4A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81468C">
              <w:rPr>
                <w:b/>
                <w:sz w:val="24"/>
                <w:szCs w:val="24"/>
              </w:rPr>
              <w:t xml:space="preserve"> </w:t>
            </w:r>
            <w:r w:rsidR="00BC794A">
              <w:rPr>
                <w:b/>
                <w:sz w:val="24"/>
                <w:szCs w:val="24"/>
              </w:rPr>
              <w:t>MS/</w:t>
            </w:r>
            <w:r w:rsidR="00D016E4">
              <w:rPr>
                <w:b/>
                <w:sz w:val="24"/>
                <w:szCs w:val="24"/>
              </w:rPr>
              <w:t>1</w:t>
            </w:r>
            <w:r w:rsidR="001C2F78">
              <w:rPr>
                <w:b/>
                <w:sz w:val="24"/>
                <w:szCs w:val="24"/>
              </w:rPr>
              <w:t>/</w:t>
            </w:r>
            <w:r w:rsidR="00BC794A">
              <w:rPr>
                <w:b/>
                <w:sz w:val="24"/>
                <w:szCs w:val="24"/>
              </w:rPr>
              <w:t>202</w:t>
            </w:r>
            <w:r w:rsidR="00D016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14:paraId="6ECB3FE7" w14:textId="7C1B4AEA" w:rsidR="00894725" w:rsidRPr="00894725" w:rsidRDefault="004A3F1F" w:rsidP="00DE03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BC794A">
              <w:rPr>
                <w:b/>
                <w:sz w:val="24"/>
                <w:szCs w:val="24"/>
              </w:rPr>
              <w:t>řijat</w:t>
            </w:r>
            <w:r>
              <w:rPr>
                <w:b/>
                <w:sz w:val="24"/>
                <w:szCs w:val="24"/>
              </w:rPr>
              <w:t>/a</w:t>
            </w:r>
          </w:p>
        </w:tc>
      </w:tr>
      <w:tr w:rsidR="00894725" w14:paraId="1C3672FB" w14:textId="77777777" w:rsidTr="00894725">
        <w:tc>
          <w:tcPr>
            <w:tcW w:w="4606" w:type="dxa"/>
          </w:tcPr>
          <w:p w14:paraId="14D0234A" w14:textId="1871E015" w:rsidR="00894725" w:rsidRPr="00894725" w:rsidRDefault="0081468C" w:rsidP="008947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C794A">
              <w:rPr>
                <w:b/>
                <w:sz w:val="24"/>
                <w:szCs w:val="24"/>
              </w:rPr>
              <w:t>MS/</w:t>
            </w:r>
            <w:r w:rsidR="00D016E4">
              <w:rPr>
                <w:b/>
                <w:sz w:val="24"/>
                <w:szCs w:val="24"/>
              </w:rPr>
              <w:t>5</w:t>
            </w:r>
            <w:r w:rsidR="00BC794A">
              <w:rPr>
                <w:b/>
                <w:sz w:val="24"/>
                <w:szCs w:val="24"/>
              </w:rPr>
              <w:t>/202</w:t>
            </w:r>
            <w:r w:rsidR="00D016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14:paraId="0FE696DE" w14:textId="25C78909" w:rsidR="00894725" w:rsidRPr="00894725" w:rsidRDefault="004A3F1F" w:rsidP="00DE03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BC794A">
              <w:rPr>
                <w:b/>
                <w:sz w:val="24"/>
                <w:szCs w:val="24"/>
              </w:rPr>
              <w:t>řijat</w:t>
            </w:r>
            <w:r>
              <w:rPr>
                <w:b/>
                <w:sz w:val="24"/>
                <w:szCs w:val="24"/>
              </w:rPr>
              <w:t>/</w:t>
            </w:r>
            <w:r w:rsidR="00BC794A">
              <w:rPr>
                <w:b/>
                <w:sz w:val="24"/>
                <w:szCs w:val="24"/>
              </w:rPr>
              <w:t>a</w:t>
            </w:r>
          </w:p>
        </w:tc>
      </w:tr>
      <w:tr w:rsidR="00894725" w14:paraId="416161C9" w14:textId="77777777" w:rsidTr="00894725">
        <w:tc>
          <w:tcPr>
            <w:tcW w:w="4606" w:type="dxa"/>
          </w:tcPr>
          <w:p w14:paraId="6FE5C0BA" w14:textId="32191997" w:rsidR="00894725" w:rsidRPr="00894725" w:rsidRDefault="00BC794A" w:rsidP="008947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MS/</w:t>
            </w:r>
            <w:r w:rsidR="00D016E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/202</w:t>
            </w:r>
            <w:r w:rsidR="00D016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14:paraId="5C1F8C97" w14:textId="0CB053AC" w:rsidR="00894725" w:rsidRPr="00894725" w:rsidRDefault="004A3F1F" w:rsidP="00DE03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BC794A">
              <w:rPr>
                <w:b/>
                <w:sz w:val="24"/>
                <w:szCs w:val="24"/>
              </w:rPr>
              <w:t>řijat</w:t>
            </w:r>
            <w:r>
              <w:rPr>
                <w:b/>
                <w:sz w:val="24"/>
                <w:szCs w:val="24"/>
              </w:rPr>
              <w:t>/a</w:t>
            </w:r>
          </w:p>
        </w:tc>
      </w:tr>
      <w:tr w:rsidR="00894725" w14:paraId="5DA35B16" w14:textId="77777777" w:rsidTr="00894725">
        <w:tc>
          <w:tcPr>
            <w:tcW w:w="4606" w:type="dxa"/>
          </w:tcPr>
          <w:p w14:paraId="4FF12932" w14:textId="3FDA6B21" w:rsidR="00894725" w:rsidRPr="00894725" w:rsidRDefault="00EA4AE0" w:rsidP="008947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MS/</w:t>
            </w:r>
            <w:r w:rsidR="00D016E4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/202</w:t>
            </w:r>
            <w:r w:rsidR="00D016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14:paraId="71C64072" w14:textId="7F7C5E27" w:rsidR="00894725" w:rsidRPr="00894725" w:rsidRDefault="004A3F1F" w:rsidP="00DE03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EA4AE0">
              <w:rPr>
                <w:b/>
                <w:sz w:val="24"/>
                <w:szCs w:val="24"/>
              </w:rPr>
              <w:t>řijat</w:t>
            </w:r>
            <w:r>
              <w:rPr>
                <w:b/>
                <w:sz w:val="24"/>
                <w:szCs w:val="24"/>
              </w:rPr>
              <w:t>/a</w:t>
            </w:r>
          </w:p>
        </w:tc>
      </w:tr>
      <w:tr w:rsidR="00894725" w14:paraId="2F3E367D" w14:textId="77777777" w:rsidTr="00894725">
        <w:tc>
          <w:tcPr>
            <w:tcW w:w="4606" w:type="dxa"/>
          </w:tcPr>
          <w:p w14:paraId="5EEA36A1" w14:textId="1CB56333" w:rsidR="00894725" w:rsidRPr="00894725" w:rsidRDefault="00EA4AE0" w:rsidP="008947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MS/</w:t>
            </w:r>
            <w:r w:rsidR="002D5F9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/202</w:t>
            </w:r>
            <w:r w:rsidR="00D016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14:paraId="5A3E9DF2" w14:textId="303A5568" w:rsidR="00894725" w:rsidRPr="00894725" w:rsidRDefault="004A3F1F" w:rsidP="00DE03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EA4AE0">
              <w:rPr>
                <w:b/>
                <w:sz w:val="24"/>
                <w:szCs w:val="24"/>
              </w:rPr>
              <w:t>řijat</w:t>
            </w:r>
            <w:r>
              <w:rPr>
                <w:b/>
                <w:sz w:val="24"/>
                <w:szCs w:val="24"/>
              </w:rPr>
              <w:t>/a</w:t>
            </w:r>
          </w:p>
        </w:tc>
      </w:tr>
      <w:tr w:rsidR="00894725" w14:paraId="02578FF5" w14:textId="77777777" w:rsidTr="00894725">
        <w:tc>
          <w:tcPr>
            <w:tcW w:w="4606" w:type="dxa"/>
          </w:tcPr>
          <w:p w14:paraId="00BD30A2" w14:textId="49CE9658" w:rsidR="00894725" w:rsidRPr="00894725" w:rsidRDefault="00EA4AE0" w:rsidP="008947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MS/</w:t>
            </w:r>
            <w:r w:rsidR="002D5F9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/202</w:t>
            </w:r>
            <w:r w:rsidR="00D016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14:paraId="74FF5472" w14:textId="099EC02A" w:rsidR="00894725" w:rsidRPr="00894725" w:rsidRDefault="004A3F1F" w:rsidP="00DE03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EA4AE0">
              <w:rPr>
                <w:b/>
                <w:sz w:val="24"/>
                <w:szCs w:val="24"/>
              </w:rPr>
              <w:t>řijat</w:t>
            </w:r>
            <w:r>
              <w:rPr>
                <w:b/>
                <w:sz w:val="24"/>
                <w:szCs w:val="24"/>
              </w:rPr>
              <w:t>/a</w:t>
            </w:r>
          </w:p>
        </w:tc>
      </w:tr>
      <w:tr w:rsidR="00894725" w14:paraId="04080BC6" w14:textId="77777777" w:rsidTr="00894725">
        <w:tc>
          <w:tcPr>
            <w:tcW w:w="4606" w:type="dxa"/>
          </w:tcPr>
          <w:p w14:paraId="743A504A" w14:textId="518C8FB4" w:rsidR="00894725" w:rsidRPr="00894725" w:rsidRDefault="0081468C" w:rsidP="008947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A4AE0">
              <w:rPr>
                <w:b/>
                <w:sz w:val="24"/>
                <w:szCs w:val="24"/>
              </w:rPr>
              <w:t>MS/</w:t>
            </w:r>
            <w:r w:rsidR="00D016E4">
              <w:rPr>
                <w:b/>
                <w:sz w:val="24"/>
                <w:szCs w:val="24"/>
              </w:rPr>
              <w:t>8</w:t>
            </w:r>
            <w:r w:rsidR="00EA4AE0">
              <w:rPr>
                <w:b/>
                <w:sz w:val="24"/>
                <w:szCs w:val="24"/>
              </w:rPr>
              <w:t>/202</w:t>
            </w:r>
            <w:r w:rsidR="00D016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14:paraId="7C27201E" w14:textId="0C2064AF" w:rsidR="00894725" w:rsidRPr="00894725" w:rsidRDefault="008462E8" w:rsidP="00DE03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F60C4E">
              <w:rPr>
                <w:b/>
                <w:sz w:val="24"/>
                <w:szCs w:val="24"/>
              </w:rPr>
              <w:t>ep</w:t>
            </w:r>
            <w:r w:rsidR="00EA4AE0">
              <w:rPr>
                <w:b/>
                <w:sz w:val="24"/>
                <w:szCs w:val="24"/>
              </w:rPr>
              <w:t>řijat</w:t>
            </w:r>
            <w:r w:rsidR="004A3F1F">
              <w:rPr>
                <w:b/>
                <w:sz w:val="24"/>
                <w:szCs w:val="24"/>
              </w:rPr>
              <w:t>/a</w:t>
            </w:r>
          </w:p>
        </w:tc>
      </w:tr>
      <w:tr w:rsidR="00894725" w14:paraId="386DBCB0" w14:textId="77777777" w:rsidTr="00894725">
        <w:tc>
          <w:tcPr>
            <w:tcW w:w="4606" w:type="dxa"/>
          </w:tcPr>
          <w:p w14:paraId="43B85B8F" w14:textId="07CCDF52" w:rsidR="00894725" w:rsidRPr="00894725" w:rsidRDefault="00EA4AE0" w:rsidP="00BC79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606" w:type="dxa"/>
          </w:tcPr>
          <w:p w14:paraId="129D525F" w14:textId="0068F142" w:rsidR="00894725" w:rsidRPr="00894725" w:rsidRDefault="00894725" w:rsidP="00DE03F6">
            <w:pPr>
              <w:rPr>
                <w:b/>
                <w:sz w:val="24"/>
                <w:szCs w:val="24"/>
              </w:rPr>
            </w:pPr>
          </w:p>
        </w:tc>
      </w:tr>
      <w:tr w:rsidR="00894725" w14:paraId="47E1CCD7" w14:textId="77777777" w:rsidTr="00894725">
        <w:tc>
          <w:tcPr>
            <w:tcW w:w="4606" w:type="dxa"/>
          </w:tcPr>
          <w:p w14:paraId="64EC6BED" w14:textId="6DC90546" w:rsidR="00894725" w:rsidRPr="00894725" w:rsidRDefault="00894725" w:rsidP="00894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CF54195" w14:textId="64B69EED" w:rsidR="00894725" w:rsidRPr="00894725" w:rsidRDefault="00894725" w:rsidP="00DE03F6">
            <w:pPr>
              <w:rPr>
                <w:b/>
                <w:sz w:val="24"/>
                <w:szCs w:val="24"/>
              </w:rPr>
            </w:pPr>
          </w:p>
        </w:tc>
      </w:tr>
      <w:tr w:rsidR="00894725" w14:paraId="6103C783" w14:textId="77777777" w:rsidTr="00894725">
        <w:tc>
          <w:tcPr>
            <w:tcW w:w="4606" w:type="dxa"/>
          </w:tcPr>
          <w:p w14:paraId="3C7C3A88" w14:textId="37187B45" w:rsidR="00894725" w:rsidRPr="00894725" w:rsidRDefault="00894725" w:rsidP="00894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04DE58DD" w14:textId="6BB0EEFE" w:rsidR="00894725" w:rsidRPr="00894725" w:rsidRDefault="00894725" w:rsidP="00DE03F6">
            <w:pPr>
              <w:rPr>
                <w:b/>
                <w:sz w:val="24"/>
                <w:szCs w:val="24"/>
              </w:rPr>
            </w:pPr>
          </w:p>
        </w:tc>
      </w:tr>
      <w:tr w:rsidR="00894725" w14:paraId="3DA81E54" w14:textId="77777777" w:rsidTr="00894725">
        <w:tc>
          <w:tcPr>
            <w:tcW w:w="4606" w:type="dxa"/>
          </w:tcPr>
          <w:p w14:paraId="6909D364" w14:textId="4EDF8233" w:rsidR="00894725" w:rsidRPr="00894725" w:rsidRDefault="00894725" w:rsidP="00D016E4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38FF8543" w14:textId="4D603CC3" w:rsidR="00EA4AE0" w:rsidRPr="00894725" w:rsidRDefault="00EA4AE0" w:rsidP="00DE03F6">
            <w:pPr>
              <w:rPr>
                <w:b/>
                <w:sz w:val="24"/>
                <w:szCs w:val="24"/>
              </w:rPr>
            </w:pPr>
          </w:p>
        </w:tc>
      </w:tr>
      <w:tr w:rsidR="00894725" w14:paraId="0300A7A9" w14:textId="77777777" w:rsidTr="00894725">
        <w:tc>
          <w:tcPr>
            <w:tcW w:w="4606" w:type="dxa"/>
          </w:tcPr>
          <w:p w14:paraId="75A03ED3" w14:textId="5F8C2DCC" w:rsidR="00894725" w:rsidRPr="00894725" w:rsidRDefault="00894725" w:rsidP="00894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1F971B57" w14:textId="37279C1E" w:rsidR="00894725" w:rsidRPr="00894725" w:rsidRDefault="00894725" w:rsidP="00DE03F6">
            <w:pPr>
              <w:rPr>
                <w:b/>
                <w:sz w:val="24"/>
                <w:szCs w:val="24"/>
              </w:rPr>
            </w:pPr>
          </w:p>
        </w:tc>
      </w:tr>
    </w:tbl>
    <w:p w14:paraId="104E4715" w14:textId="77777777" w:rsidR="00340852" w:rsidRDefault="00340852" w:rsidP="00DE03F6">
      <w:pPr>
        <w:rPr>
          <w:sz w:val="24"/>
          <w:szCs w:val="24"/>
        </w:rPr>
      </w:pPr>
    </w:p>
    <w:p w14:paraId="7AA43592" w14:textId="57EBE8C9" w:rsidR="00340852" w:rsidRDefault="00340852" w:rsidP="00DE03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Poučení</w:t>
      </w:r>
    </w:p>
    <w:p w14:paraId="1A1DC42F" w14:textId="704510EC" w:rsidR="00340852" w:rsidRDefault="00340852" w:rsidP="00DE03F6">
      <w:pPr>
        <w:rPr>
          <w:sz w:val="24"/>
          <w:szCs w:val="24"/>
        </w:rPr>
      </w:pPr>
      <w:r>
        <w:rPr>
          <w:sz w:val="24"/>
          <w:szCs w:val="24"/>
        </w:rPr>
        <w:t xml:space="preserve">Proti tomuto rozhodnutí lze podat odvolání ve lhůtě 15 dnů od jeho zveřejnění. Odvolání se podává u ředitele Základní školy, jejíž činnost vykonává Základní škola a Mateřská škola Dražovice, okres Vyškov, příspěvková organizace a rozhoduje o něm Krajský úřad </w:t>
      </w:r>
      <w:r w:rsidR="00842B9D">
        <w:rPr>
          <w:sz w:val="24"/>
          <w:szCs w:val="24"/>
        </w:rPr>
        <w:t>JM kraje.</w:t>
      </w:r>
    </w:p>
    <w:p w14:paraId="5A203A88" w14:textId="48BBB45D" w:rsidR="00340852" w:rsidRDefault="00340852" w:rsidP="00DE03F6">
      <w:pPr>
        <w:rPr>
          <w:sz w:val="24"/>
          <w:szCs w:val="24"/>
        </w:rPr>
      </w:pPr>
      <w:r>
        <w:rPr>
          <w:sz w:val="24"/>
          <w:szCs w:val="24"/>
        </w:rPr>
        <w:t xml:space="preserve">Rozhodnutí vydáno v Dražovicích dne </w:t>
      </w:r>
      <w:r w:rsidR="002D5F9C">
        <w:rPr>
          <w:sz w:val="24"/>
          <w:szCs w:val="24"/>
        </w:rPr>
        <w:t>14.</w:t>
      </w:r>
      <w:r>
        <w:rPr>
          <w:sz w:val="24"/>
          <w:szCs w:val="24"/>
        </w:rPr>
        <w:t xml:space="preserve"> 5. 202</w:t>
      </w:r>
      <w:r w:rsidR="002D5F9C">
        <w:rPr>
          <w:sz w:val="24"/>
          <w:szCs w:val="24"/>
        </w:rPr>
        <w:t>5</w:t>
      </w:r>
    </w:p>
    <w:p w14:paraId="6B66D79F" w14:textId="68D52B84" w:rsidR="00340852" w:rsidRDefault="00340852" w:rsidP="00DE03F6">
      <w:pPr>
        <w:rPr>
          <w:sz w:val="24"/>
          <w:szCs w:val="24"/>
        </w:rPr>
      </w:pPr>
      <w:r>
        <w:rPr>
          <w:sz w:val="24"/>
          <w:szCs w:val="24"/>
        </w:rPr>
        <w:t xml:space="preserve">Datum zveřejnění dne </w:t>
      </w:r>
      <w:r w:rsidR="002D5F9C">
        <w:rPr>
          <w:sz w:val="24"/>
          <w:szCs w:val="24"/>
        </w:rPr>
        <w:t>14</w:t>
      </w:r>
      <w:r>
        <w:rPr>
          <w:sz w:val="24"/>
          <w:szCs w:val="24"/>
        </w:rPr>
        <w:t>. 5. 202</w:t>
      </w:r>
      <w:r w:rsidR="002D5F9C">
        <w:rPr>
          <w:sz w:val="24"/>
          <w:szCs w:val="24"/>
        </w:rPr>
        <w:t>5</w:t>
      </w:r>
    </w:p>
    <w:p w14:paraId="4DF338D9" w14:textId="4577E654" w:rsidR="00DF43FA" w:rsidRDefault="00F41E95" w:rsidP="00DF43FA">
      <w:pPr>
        <w:rPr>
          <w:sz w:val="24"/>
          <w:szCs w:val="24"/>
        </w:rPr>
      </w:pPr>
      <w:r>
        <w:rPr>
          <w:sz w:val="24"/>
          <w:szCs w:val="24"/>
        </w:rPr>
        <w:t>Dražovice 1</w:t>
      </w:r>
      <w:r w:rsidR="002D5F9C">
        <w:rPr>
          <w:sz w:val="24"/>
          <w:szCs w:val="24"/>
        </w:rPr>
        <w:t>3</w:t>
      </w:r>
      <w:r>
        <w:rPr>
          <w:sz w:val="24"/>
          <w:szCs w:val="24"/>
        </w:rPr>
        <w:t>. 5. 202</w:t>
      </w:r>
      <w:r w:rsidR="002D5F9C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Jana Adamcová </w:t>
      </w:r>
    </w:p>
    <w:p w14:paraId="06D8CC54" w14:textId="19E4DA52" w:rsidR="00DE03F6" w:rsidRPr="002D5F9C" w:rsidRDefault="00842B9D" w:rsidP="00DE03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5F9C">
        <w:rPr>
          <w:sz w:val="24"/>
          <w:szCs w:val="24"/>
        </w:rPr>
        <w:t xml:space="preserve"> </w:t>
      </w:r>
      <w:r>
        <w:rPr>
          <w:sz w:val="24"/>
          <w:szCs w:val="24"/>
        </w:rPr>
        <w:t>ředitelka</w:t>
      </w:r>
    </w:p>
    <w:sectPr w:rsidR="00DE03F6" w:rsidRPr="002D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3F6"/>
    <w:rsid w:val="000A4123"/>
    <w:rsid w:val="001C2F78"/>
    <w:rsid w:val="002D5F9C"/>
    <w:rsid w:val="00340852"/>
    <w:rsid w:val="003C7BA1"/>
    <w:rsid w:val="004A3F1F"/>
    <w:rsid w:val="006E630F"/>
    <w:rsid w:val="007A09A5"/>
    <w:rsid w:val="0081468C"/>
    <w:rsid w:val="0083506C"/>
    <w:rsid w:val="00842B9D"/>
    <w:rsid w:val="008462E8"/>
    <w:rsid w:val="00894725"/>
    <w:rsid w:val="009D7A8E"/>
    <w:rsid w:val="00A273B3"/>
    <w:rsid w:val="00AE63F5"/>
    <w:rsid w:val="00BC794A"/>
    <w:rsid w:val="00BF7C20"/>
    <w:rsid w:val="00C42431"/>
    <w:rsid w:val="00C64309"/>
    <w:rsid w:val="00D016E4"/>
    <w:rsid w:val="00DE03F6"/>
    <w:rsid w:val="00DE3E64"/>
    <w:rsid w:val="00DF43FA"/>
    <w:rsid w:val="00EA4AE0"/>
    <w:rsid w:val="00EC270F"/>
    <w:rsid w:val="00F41E95"/>
    <w:rsid w:val="00F6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8052"/>
  <w15:docId w15:val="{8B0FF6EB-F654-4295-9AE9-109EBAE3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03F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.Drazovice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Uč. Coufalová Marcela</cp:lastModifiedBy>
  <cp:revision>17</cp:revision>
  <cp:lastPrinted>2025-05-14T10:08:00Z</cp:lastPrinted>
  <dcterms:created xsi:type="dcterms:W3CDTF">2019-05-10T08:59:00Z</dcterms:created>
  <dcterms:modified xsi:type="dcterms:W3CDTF">2025-05-14T10:38:00Z</dcterms:modified>
</cp:coreProperties>
</file>